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563697" w:rsidRDefault="00563697" w:rsidP="0056369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563697" w:rsidRDefault="00563697" w:rsidP="00563697">
      <w:pPr>
        <w:pStyle w:val="3"/>
        <w:jc w:val="left"/>
        <w:rPr>
          <w:b w:val="0"/>
          <w:color w:val="000000"/>
          <w:sz w:val="24"/>
          <w:szCs w:val="24"/>
        </w:rPr>
      </w:pPr>
    </w:p>
    <w:p w:rsidR="00563697" w:rsidRDefault="00563697" w:rsidP="0056369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«  </w:t>
      </w:r>
      <w:r w:rsidR="008C24C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   »        </w:t>
      </w:r>
      <w:r w:rsidR="008C24C5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          2017 г.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№ </w:t>
      </w:r>
      <w:r w:rsidR="008C24C5">
        <w:rPr>
          <w:rFonts w:ascii="Times New Roman" w:hAnsi="Times New Roman"/>
          <w:sz w:val="24"/>
          <w:szCs w:val="24"/>
        </w:rPr>
        <w:t>61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563697" w:rsidRPr="0023089A" w:rsidTr="00AA3DC3">
        <w:trPr>
          <w:trHeight w:val="1341"/>
        </w:trPr>
        <w:tc>
          <w:tcPr>
            <w:tcW w:w="6683" w:type="dxa"/>
          </w:tcPr>
          <w:p w:rsidR="00563697" w:rsidRPr="0023089A" w:rsidRDefault="00563697" w:rsidP="00AA3DC3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«О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город Петергоф от 31.12.2016 </w:t>
            </w:r>
            <w:r w:rsidRPr="006C50A5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143 «Об утверждении ведомственной целевой программы мероприятий, направленной на решение вопроса местного значения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52AEF">
              <w:rPr>
                <w:rFonts w:ascii="Times New Roman" w:eastAsiaTheme="minorEastAsia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(с изменениями на 10.04.2017г.)</w:t>
            </w:r>
            <w:proofErr w:type="gramEnd"/>
          </w:p>
          <w:p w:rsidR="00563697" w:rsidRPr="0023089A" w:rsidRDefault="00563697" w:rsidP="00AA3DC3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563697" w:rsidRPr="0023089A" w:rsidRDefault="00563697" w:rsidP="00AA3DC3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 от 26.09.2013г. № 150   «Об утверждении  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расходам местного бюджета МО  г. Петергоф» местная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город Петергоф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63697" w:rsidRPr="00DE15A5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местной администрации муниципального образования город Петергоф от 31.12.2016</w:t>
      </w:r>
      <w:r w:rsidRPr="00DE15A5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43</w:t>
      </w:r>
      <w:r w:rsidRPr="00DE15A5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на 2017 год» (с изменениями на </w:t>
      </w:r>
      <w:r>
        <w:rPr>
          <w:rFonts w:ascii="Times New Roman" w:eastAsiaTheme="minorEastAsia" w:hAnsi="Times New Roman"/>
          <w:sz w:val="24"/>
          <w:szCs w:val="24"/>
        </w:rPr>
        <w:t>10.04.2017г.</w:t>
      </w:r>
      <w:r w:rsidRPr="00DE15A5">
        <w:rPr>
          <w:rFonts w:ascii="Times New Roman" w:hAnsi="Times New Roman"/>
          <w:sz w:val="24"/>
          <w:szCs w:val="24"/>
        </w:rPr>
        <w:t>) (</w:t>
      </w:r>
      <w:proofErr w:type="spellStart"/>
      <w:r w:rsidRPr="00DE15A5">
        <w:rPr>
          <w:rFonts w:ascii="Times New Roman" w:hAnsi="Times New Roman"/>
          <w:sz w:val="24"/>
          <w:szCs w:val="24"/>
        </w:rPr>
        <w:t>далее-Постановление</w:t>
      </w:r>
      <w:proofErr w:type="spellEnd"/>
      <w:r w:rsidRPr="00DE15A5">
        <w:rPr>
          <w:rFonts w:ascii="Times New Roman" w:hAnsi="Times New Roman"/>
          <w:sz w:val="24"/>
          <w:szCs w:val="24"/>
        </w:rPr>
        <w:t>) изложив Постановление в новой редакции.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Приложения </w:t>
      </w:r>
      <w:r w:rsidRPr="006C50A5">
        <w:rPr>
          <w:rFonts w:ascii="Times New Roman" w:hAnsi="Times New Roman"/>
          <w:sz w:val="24"/>
          <w:szCs w:val="24"/>
        </w:rPr>
        <w:t>№ 1,</w:t>
      </w:r>
      <w:r>
        <w:rPr>
          <w:rFonts w:ascii="Times New Roman" w:hAnsi="Times New Roman"/>
          <w:sz w:val="24"/>
          <w:szCs w:val="24"/>
        </w:rPr>
        <w:t xml:space="preserve"> №3, № 4, №5, № 6, № 7 к  ведомственной целевой программе оставить без изменений.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2AEF">
        <w:rPr>
          <w:rFonts w:ascii="Times New Roman" w:hAnsi="Times New Roman"/>
          <w:sz w:val="24"/>
          <w:szCs w:val="24"/>
        </w:rPr>
        <w:t>Дополнить программу Приложением № 2-1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А.В.Шифман</w:t>
      </w:r>
      <w:proofErr w:type="spellEnd"/>
    </w:p>
    <w:tbl>
      <w:tblPr>
        <w:tblW w:w="0" w:type="auto"/>
        <w:tblInd w:w="-601" w:type="dxa"/>
        <w:tblLook w:val="04A0"/>
      </w:tblPr>
      <w:tblGrid>
        <w:gridCol w:w="3881"/>
        <w:gridCol w:w="6624"/>
      </w:tblGrid>
      <w:tr w:rsidR="00563697" w:rsidRPr="0023089A" w:rsidTr="00AA3DC3">
        <w:tc>
          <w:tcPr>
            <w:tcW w:w="3881" w:type="dxa"/>
          </w:tcPr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563697" w:rsidRPr="0023089A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МА МО город Петергоф</w:t>
            </w:r>
          </w:p>
          <w:p w:rsidR="00563697" w:rsidRPr="0023089A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о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  </w:t>
            </w:r>
            <w:r w:rsidR="008C24C5">
              <w:rPr>
                <w:rFonts w:ascii="Times New Roman" w:eastAsiaTheme="minorEastAsia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2017 г.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C24C5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  <w:tbl>
            <w:tblPr>
              <w:tblW w:w="0" w:type="auto"/>
              <w:tblLook w:val="04A0"/>
            </w:tblPr>
            <w:tblGrid>
              <w:gridCol w:w="2379"/>
              <w:gridCol w:w="4029"/>
            </w:tblGrid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nformat"/>
                    <w:widowControl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nformat"/>
                    <w:widowControl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Г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МА МО г.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Петергоф </w:t>
                  </w:r>
                </w:p>
              </w:tc>
            </w:tr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nformat"/>
                    <w:widowControl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_______________А.В. Шифман</w:t>
                  </w:r>
                </w:p>
              </w:tc>
            </w:tr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«___»__________________2017г.</w:t>
                  </w:r>
                </w:p>
              </w:tc>
            </w:tr>
          </w:tbl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>
        <w:rPr>
          <w:rFonts w:ascii="Times New Roman" w:hAnsi="Times New Roman" w:cs="Times New Roman"/>
          <w:b/>
          <w:sz w:val="24"/>
          <w:szCs w:val="24"/>
        </w:rPr>
        <w:t>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697" w:rsidRPr="00F91CD0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697" w:rsidRPr="00301B6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128A">
        <w:rPr>
          <w:rFonts w:ascii="Times New Roman" w:hAnsi="Times New Roman"/>
          <w:b/>
          <w:sz w:val="24"/>
          <w:szCs w:val="24"/>
        </w:rPr>
        <w:t>Цели и задачи программы</w:t>
      </w:r>
      <w:r w:rsidRPr="00F91C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1B60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>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563697" w:rsidRPr="009A2BA8" w:rsidRDefault="00563697" w:rsidP="005636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563697" w:rsidRPr="00F91CD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01B60">
        <w:rPr>
          <w:rFonts w:ascii="Times New Roman" w:hAnsi="Times New Roman"/>
          <w:sz w:val="24"/>
          <w:szCs w:val="24"/>
        </w:rPr>
        <w:t xml:space="preserve">Местная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Петергоф (отдел городского хозяйства)</w:t>
      </w:r>
    </w:p>
    <w:p w:rsidR="00563697" w:rsidRPr="00301B6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DF1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 xml:space="preserve"> газонов – 85 п/м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окраска газонных ограждений – </w:t>
      </w:r>
      <w:r w:rsidR="00B52AEF">
        <w:rPr>
          <w:rFonts w:ascii="Times New Roman" w:hAnsi="Times New Roman"/>
          <w:sz w:val="24"/>
          <w:szCs w:val="24"/>
        </w:rPr>
        <w:t>925,2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окраска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– 1505,9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563697" w:rsidRDefault="00563697" w:rsidP="0056369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(приобретение), доставка и установка </w:t>
      </w:r>
      <w:r w:rsidRPr="00205DF1">
        <w:rPr>
          <w:rFonts w:ascii="Times New Roman" w:hAnsi="Times New Roman" w:cs="Times New Roman"/>
          <w:sz w:val="24"/>
          <w:szCs w:val="24"/>
        </w:rPr>
        <w:t xml:space="preserve"> малых архитектурных форм, уличной мебели и хозяйственно-бытового</w:t>
      </w:r>
      <w:r>
        <w:rPr>
          <w:rFonts w:ascii="Times New Roman" w:hAnsi="Times New Roman" w:cs="Times New Roman"/>
          <w:sz w:val="24"/>
          <w:szCs w:val="24"/>
        </w:rPr>
        <w:t xml:space="preserve">  оборудования– </w:t>
      </w:r>
      <w:r w:rsidRPr="006C50A5">
        <w:rPr>
          <w:rFonts w:ascii="Times New Roman" w:hAnsi="Times New Roman" w:cs="Times New Roman"/>
          <w:sz w:val="24"/>
          <w:szCs w:val="24"/>
        </w:rPr>
        <w:t>315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/>
          <w:sz w:val="24"/>
          <w:szCs w:val="24"/>
        </w:rPr>
        <w:t xml:space="preserve"> –</w:t>
      </w:r>
      <w:proofErr w:type="gramStart"/>
      <w:r w:rsidRPr="00F91CD0">
        <w:rPr>
          <w:rFonts w:ascii="Times New Roman" w:hAnsi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D0">
        <w:rPr>
          <w:rFonts w:ascii="Times New Roman" w:hAnsi="Times New Roman"/>
          <w:sz w:val="24"/>
          <w:szCs w:val="24"/>
        </w:rPr>
        <w:t>квартал</w:t>
      </w:r>
      <w:proofErr w:type="gramEnd"/>
      <w:r w:rsidRPr="00F9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D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91CD0">
        <w:rPr>
          <w:rFonts w:ascii="Times New Roman" w:hAnsi="Times New Roman"/>
          <w:sz w:val="24"/>
          <w:szCs w:val="24"/>
        </w:rPr>
        <w:t xml:space="preserve"> г.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sz w:val="24"/>
          <w:szCs w:val="24"/>
        </w:rPr>
        <w:t xml:space="preserve">          </w:t>
      </w:r>
    </w:p>
    <w:p w:rsidR="00563697" w:rsidRPr="000C1DD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1563"/>
        <w:gridCol w:w="993"/>
        <w:gridCol w:w="1560"/>
        <w:gridCol w:w="1838"/>
      </w:tblGrid>
      <w:tr w:rsidR="00563697" w:rsidRPr="0023089A" w:rsidTr="00913CA9">
        <w:trPr>
          <w:trHeight w:val="713"/>
        </w:trPr>
        <w:tc>
          <w:tcPr>
            <w:tcW w:w="709" w:type="dxa"/>
            <w:vMerge w:val="restart"/>
            <w:vAlign w:val="center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6" w:type="dxa"/>
            <w:gridSpan w:val="2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563697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(тыс</w:t>
            </w:r>
            <w:proofErr w:type="gramStart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</w:tr>
      <w:tr w:rsidR="00563697" w:rsidRPr="0023089A" w:rsidTr="00913CA9">
        <w:trPr>
          <w:trHeight w:val="305"/>
        </w:trPr>
        <w:tc>
          <w:tcPr>
            <w:tcW w:w="709" w:type="dxa"/>
            <w:vMerge/>
            <w:vAlign w:val="center"/>
            <w:hideMark/>
          </w:tcPr>
          <w:p w:rsidR="00563697" w:rsidRPr="0023089A" w:rsidRDefault="00563697" w:rsidP="00AA3D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63697" w:rsidRPr="0023089A" w:rsidRDefault="00563697" w:rsidP="00AA3D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hideMark/>
          </w:tcPr>
          <w:p w:rsidR="00563697" w:rsidRPr="0023089A" w:rsidRDefault="00563697" w:rsidP="00AA3D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hideMark/>
          </w:tcPr>
          <w:p w:rsidR="00563697" w:rsidRPr="0023089A" w:rsidRDefault="00563697" w:rsidP="00AA3D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563697" w:rsidRPr="0023089A" w:rsidRDefault="00563697" w:rsidP="00AA3D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63697" w:rsidRPr="0023089A" w:rsidTr="00913CA9">
        <w:trPr>
          <w:trHeight w:val="481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Установка ограждений газонов </w:t>
            </w:r>
          </w:p>
        </w:tc>
        <w:tc>
          <w:tcPr>
            <w:tcW w:w="1563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0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181,7</w:t>
            </w:r>
          </w:p>
        </w:tc>
      </w:tr>
      <w:tr w:rsidR="00563697" w:rsidRPr="0023089A" w:rsidTr="00913CA9">
        <w:trPr>
          <w:trHeight w:val="617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 и окраска ранее установленных ограждений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AA3DC3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3" w:type="dxa"/>
            <w:vAlign w:val="center"/>
            <w:hideMark/>
          </w:tcPr>
          <w:p w:rsidR="00563697" w:rsidRPr="00E14DC8" w:rsidRDefault="00B52AEF" w:rsidP="00AA3DC3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925,2</w:t>
            </w:r>
          </w:p>
        </w:tc>
        <w:tc>
          <w:tcPr>
            <w:tcW w:w="1560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  <w:hideMark/>
          </w:tcPr>
          <w:p w:rsidR="00563697" w:rsidRPr="00E14DC8" w:rsidRDefault="006740EA" w:rsidP="00AA3DC3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355,5</w:t>
            </w:r>
          </w:p>
        </w:tc>
      </w:tr>
      <w:tr w:rsidR="00563697" w:rsidRPr="0023089A" w:rsidTr="00913CA9">
        <w:trPr>
          <w:trHeight w:val="613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Изготовление (приобретение), доставка и уст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ановка малых архитектурных форм, уличной мебели и хозяйственно-бытового оборудования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560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E14DC8" w:rsidRDefault="00563697" w:rsidP="00AA3DC3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746,7</w:t>
            </w:r>
          </w:p>
        </w:tc>
      </w:tr>
      <w:tr w:rsidR="00563697" w:rsidRPr="0023089A" w:rsidTr="00913CA9"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окраска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ранее установленных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малых архитектурных форм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05DF1">
              <w:rPr>
                <w:rFonts w:ascii="Times New Roman" w:hAnsi="Times New Roman"/>
                <w:sz w:val="24"/>
                <w:szCs w:val="24"/>
              </w:rPr>
              <w:t xml:space="preserve"> уличной мебели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оборудования</w:t>
            </w:r>
          </w:p>
        </w:tc>
        <w:tc>
          <w:tcPr>
            <w:tcW w:w="1563" w:type="dxa"/>
            <w:vAlign w:val="center"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3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1505,9</w:t>
            </w:r>
          </w:p>
        </w:tc>
        <w:tc>
          <w:tcPr>
            <w:tcW w:w="1560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E14DC8" w:rsidRDefault="00563697" w:rsidP="00AA3DC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4DC8">
              <w:rPr>
                <w:rFonts w:ascii="Times New Roman" w:eastAsiaTheme="minorEastAsia" w:hAnsi="Times New Roman"/>
                <w:sz w:val="24"/>
                <w:szCs w:val="24"/>
              </w:rPr>
              <w:t>478,4</w:t>
            </w:r>
          </w:p>
        </w:tc>
      </w:tr>
      <w:tr w:rsidR="00563697" w:rsidRPr="0023089A" w:rsidTr="00913CA9">
        <w:tc>
          <w:tcPr>
            <w:tcW w:w="709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63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1762,3</w:t>
            </w:r>
          </w:p>
        </w:tc>
      </w:tr>
    </w:tbl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Локальная смета на установку ограждений газонов</w:t>
      </w:r>
      <w:r w:rsidRPr="004C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 МО город Петергоф   на 2017 год.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2. Локальная смета на ремонт и окраску ранее установленных ограждений газонов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B52AEF" w:rsidRDefault="00B52AEF" w:rsidP="00B52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2-1. Расчет стоимости на ремонт и окраску ранее установленных ограждений газонов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C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7CD2">
        <w:rPr>
          <w:rFonts w:ascii="Times New Roman" w:hAnsi="Times New Roman" w:cs="Times New Roman"/>
          <w:sz w:val="24"/>
          <w:szCs w:val="24"/>
        </w:rPr>
        <w:t>Перечень адресов по ремонту и окраске ограждений газонов 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D2">
        <w:rPr>
          <w:rFonts w:ascii="Times New Roman" w:hAnsi="Times New Roman" w:cs="Times New Roman"/>
          <w:sz w:val="24"/>
          <w:szCs w:val="24"/>
        </w:rPr>
        <w:t>Расчет стоимости на изготовление</w:t>
      </w:r>
      <w:r w:rsidRPr="0000655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</w:t>
      </w:r>
      <w:r w:rsidRPr="0023089A">
        <w:rPr>
          <w:rFonts w:ascii="Times New Roman" w:eastAsiaTheme="minorEastAsia" w:hAnsi="Times New Roman"/>
          <w:sz w:val="24"/>
          <w:szCs w:val="24"/>
        </w:rPr>
        <w:t>приобретение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BA7CD2">
        <w:rPr>
          <w:rFonts w:ascii="Times New Roman" w:hAnsi="Times New Roman" w:cs="Times New Roman"/>
          <w:sz w:val="24"/>
          <w:szCs w:val="24"/>
        </w:rPr>
        <w:t>, доставку и установку малых архитектурных   форм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Петергоф.</w:t>
      </w:r>
    </w:p>
    <w:p w:rsidR="00563697" w:rsidRPr="00BA7CD2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5</w:t>
      </w:r>
      <w:r w:rsidRPr="00BA7CD2">
        <w:rPr>
          <w:rFonts w:ascii="Times New Roman" w:hAnsi="Times New Roman"/>
          <w:sz w:val="24"/>
          <w:szCs w:val="24"/>
        </w:rPr>
        <w:t>. Перечень адресов  по установке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4C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</w:t>
      </w:r>
      <w:r>
        <w:rPr>
          <w:rFonts w:ascii="Times New Roman" w:hAnsi="Times New Roman"/>
          <w:sz w:val="24"/>
          <w:szCs w:val="24"/>
        </w:rPr>
        <w:t xml:space="preserve"> на 2017 год.</w:t>
      </w:r>
    </w:p>
    <w:p w:rsidR="00563697" w:rsidRDefault="00563697" w:rsidP="00563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BA7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Локальная  смета на выполнение работ по ремонту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A7CD2">
        <w:rPr>
          <w:rFonts w:ascii="Times New Roman" w:hAnsi="Times New Roman"/>
          <w:sz w:val="24"/>
          <w:szCs w:val="24"/>
        </w:rPr>
        <w:t xml:space="preserve"> окраске ранее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установленных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B54AD9">
        <w:rPr>
          <w:rFonts w:ascii="Times New Roman" w:hAnsi="Times New Roman"/>
          <w:sz w:val="24"/>
          <w:szCs w:val="24"/>
        </w:rPr>
        <w:t xml:space="preserve">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ab/>
      </w:r>
    </w:p>
    <w:p w:rsidR="00563697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Pr="00BA7CD2">
        <w:rPr>
          <w:rFonts w:ascii="Times New Roman" w:hAnsi="Times New Roman"/>
          <w:sz w:val="24"/>
          <w:szCs w:val="24"/>
        </w:rPr>
        <w:t xml:space="preserve">7.Перечень адресов по ремонту </w:t>
      </w:r>
      <w:r>
        <w:rPr>
          <w:rFonts w:ascii="Times New Roman" w:hAnsi="Times New Roman"/>
          <w:sz w:val="24"/>
          <w:szCs w:val="24"/>
        </w:rPr>
        <w:t xml:space="preserve">и окраске </w:t>
      </w:r>
      <w:r w:rsidRPr="00BA7CD2">
        <w:rPr>
          <w:rFonts w:ascii="Times New Roman" w:hAnsi="Times New Roman"/>
          <w:sz w:val="24"/>
          <w:szCs w:val="24"/>
        </w:rPr>
        <w:t xml:space="preserve">ранее  установленных малых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B54AD9">
        <w:rPr>
          <w:rFonts w:ascii="Times New Roman" w:hAnsi="Times New Roman"/>
          <w:sz w:val="24"/>
          <w:szCs w:val="24"/>
        </w:rPr>
        <w:t xml:space="preserve">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563697" w:rsidRDefault="00563697" w:rsidP="00563697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B1FF3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</w:rPr>
      </w:pP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B52AEF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B52AEF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EE0253" w:rsidRPr="004B50F0" w:rsidRDefault="00B52AEF" w:rsidP="00EE0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 w:rsidRPr="004B50F0">
        <w:rPr>
          <w:rFonts w:ascii="Times New Roman" w:hAnsi="Times New Roman"/>
          <w:sz w:val="24"/>
          <w:szCs w:val="24"/>
        </w:rPr>
        <w:t>Приложение № 2-1</w:t>
      </w:r>
    </w:p>
    <w:p w:rsidR="00EE0253" w:rsidRPr="004B50F0" w:rsidRDefault="00EE0253" w:rsidP="00EE0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r w:rsidRPr="004B50F0">
        <w:rPr>
          <w:rFonts w:ascii="Times New Roman" w:hAnsi="Times New Roman"/>
          <w:sz w:val="24"/>
          <w:szCs w:val="24"/>
        </w:rPr>
        <w:t xml:space="preserve"> Ведомственной целевой программе</w:t>
      </w:r>
    </w:p>
    <w:p w:rsidR="00EE0253" w:rsidRPr="004B50F0" w:rsidRDefault="00EE0253" w:rsidP="00EE0253">
      <w:pPr>
        <w:spacing w:after="0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</w:p>
    <w:p w:rsidR="00EE0253" w:rsidRPr="004B50F0" w:rsidRDefault="00EE0253" w:rsidP="00EE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Утверждаю</w:t>
      </w:r>
    </w:p>
    <w:p w:rsidR="00EE0253" w:rsidRPr="004B50F0" w:rsidRDefault="00EE0253" w:rsidP="00EE02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>Глава МА МО г. Петергоф</w:t>
      </w:r>
    </w:p>
    <w:p w:rsidR="00EE0253" w:rsidRPr="004B50F0" w:rsidRDefault="00EE0253" w:rsidP="00EE0253">
      <w:pPr>
        <w:spacing w:line="240" w:lineRule="auto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>____________А.В. Шифман</w:t>
      </w:r>
    </w:p>
    <w:p w:rsidR="00EE0253" w:rsidRPr="004B50F0" w:rsidRDefault="00EE0253" w:rsidP="00EE0253">
      <w:pPr>
        <w:rPr>
          <w:sz w:val="24"/>
          <w:szCs w:val="24"/>
        </w:rPr>
      </w:pPr>
    </w:p>
    <w:p w:rsidR="00EE0253" w:rsidRPr="004B50F0" w:rsidRDefault="00EE0253" w:rsidP="00EE02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>Расчет стоимости на ремонт и окраску ранее установленных ограждений газонов</w:t>
      </w:r>
    </w:p>
    <w:p w:rsidR="00EE0253" w:rsidRPr="004B50F0" w:rsidRDefault="00EE0253" w:rsidP="00EE02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EE0253" w:rsidRPr="004B50F0" w:rsidRDefault="00EE0253" w:rsidP="00EE0253">
      <w:pPr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92"/>
        <w:gridCol w:w="2543"/>
        <w:gridCol w:w="1875"/>
        <w:gridCol w:w="1555"/>
        <w:gridCol w:w="1378"/>
        <w:gridCol w:w="1293"/>
        <w:gridCol w:w="1487"/>
      </w:tblGrid>
      <w:tr w:rsidR="00EE0253" w:rsidRPr="004B50F0" w:rsidTr="002B3B74">
        <w:tc>
          <w:tcPr>
            <w:tcW w:w="692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7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Протяженность, п/м</w:t>
            </w:r>
          </w:p>
        </w:tc>
        <w:tc>
          <w:tcPr>
            <w:tcW w:w="155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Start"/>
            <w:r w:rsidRPr="004B50F0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4B50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Замена секций, п/м</w:t>
            </w:r>
          </w:p>
        </w:tc>
        <w:tc>
          <w:tcPr>
            <w:tcW w:w="1293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Цена за м</w:t>
            </w:r>
            <w:proofErr w:type="gramStart"/>
            <w:r w:rsidRPr="004B50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с НДС, руб.</w:t>
            </w:r>
          </w:p>
        </w:tc>
        <w:tc>
          <w:tcPr>
            <w:tcW w:w="1487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Общая стоимость с НДС, руб.</w:t>
            </w: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Разводная ул., д.10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 w:val="restart"/>
          </w:tcPr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542,5</w:t>
            </w:r>
          </w:p>
        </w:tc>
        <w:tc>
          <w:tcPr>
            <w:tcW w:w="1487" w:type="dxa"/>
            <w:vMerge w:val="restart"/>
          </w:tcPr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99169,0</w:t>
            </w: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B50F0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4B50F0">
              <w:rPr>
                <w:rFonts w:ascii="Times New Roman" w:hAnsi="Times New Roman"/>
                <w:sz w:val="24"/>
                <w:szCs w:val="24"/>
              </w:rPr>
              <w:t>, д.д.11-13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vMerge/>
          </w:tcPr>
          <w:p w:rsidR="002B3B74" w:rsidRPr="004B50F0" w:rsidRDefault="002B3B74" w:rsidP="00467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0F0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ул., д.3/1-3/2 (детская площадка)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vMerge/>
          </w:tcPr>
          <w:p w:rsidR="002B3B74" w:rsidRPr="004B50F0" w:rsidRDefault="002B3B74" w:rsidP="00467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0F0"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ул., д.4/1-4/2 (детская площадка)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</w:tcPr>
          <w:p w:rsidR="002B3B74" w:rsidRPr="004B50F0" w:rsidRDefault="002B3B74" w:rsidP="00467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253" w:rsidRPr="004B50F0" w:rsidTr="002B3B74">
        <w:tc>
          <w:tcPr>
            <w:tcW w:w="692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155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182,8</w:t>
            </w:r>
          </w:p>
        </w:tc>
        <w:tc>
          <w:tcPr>
            <w:tcW w:w="1378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:rsidR="00EE0253" w:rsidRPr="004B50F0" w:rsidRDefault="002B3B74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542,5</w:t>
            </w:r>
          </w:p>
        </w:tc>
        <w:tc>
          <w:tcPr>
            <w:tcW w:w="1487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99169,0</w:t>
            </w:r>
          </w:p>
        </w:tc>
      </w:tr>
    </w:tbl>
    <w:p w:rsidR="00EE0253" w:rsidRDefault="00EE0253" w:rsidP="00EE0253"/>
    <w:p w:rsidR="00EE0253" w:rsidRPr="004B50F0" w:rsidRDefault="00EE0253" w:rsidP="00EE0253">
      <w:pPr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Ведущий специалист ОГХ</w:t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 xml:space="preserve">Е.Л. </w:t>
      </w:r>
      <w:proofErr w:type="spellStart"/>
      <w:r w:rsidRPr="004B50F0">
        <w:rPr>
          <w:rFonts w:ascii="Times New Roman" w:hAnsi="Times New Roman"/>
          <w:sz w:val="24"/>
          <w:szCs w:val="24"/>
        </w:rPr>
        <w:t>Усмаева</w:t>
      </w:r>
      <w:proofErr w:type="spellEnd"/>
    </w:p>
    <w:p w:rsidR="00811EA0" w:rsidRDefault="00B52AEF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377EAE" w:rsidRDefault="00377EAE" w:rsidP="00FB487A">
      <w:pPr>
        <w:pStyle w:val="a6"/>
        <w:rPr>
          <w:snapToGrid w:val="0"/>
          <w:sz w:val="24"/>
          <w:szCs w:val="24"/>
        </w:rPr>
        <w:sectPr w:rsidR="00377EAE" w:rsidSect="00EE0253">
          <w:pgSz w:w="11906" w:h="16838"/>
          <w:pgMar w:top="1134" w:right="567" w:bottom="1134" w:left="1191" w:header="709" w:footer="709" w:gutter="0"/>
          <w:cols w:space="708"/>
          <w:docGrid w:linePitch="360"/>
        </w:sectPr>
      </w:pPr>
    </w:p>
    <w:p w:rsidR="00FB487A" w:rsidRPr="008B64DE" w:rsidRDefault="00FB487A" w:rsidP="00FB487A">
      <w:pPr>
        <w:pStyle w:val="a6"/>
        <w:rPr>
          <w:snapToGrid w:val="0"/>
          <w:sz w:val="24"/>
          <w:szCs w:val="24"/>
        </w:rPr>
      </w:pPr>
    </w:p>
    <w:p w:rsidR="00FB487A" w:rsidRDefault="00FB487A" w:rsidP="00FB487A">
      <w:pPr>
        <w:jc w:val="right"/>
      </w:pPr>
      <w:r w:rsidRPr="00336040">
        <w:t>Приложение №</w:t>
      </w:r>
      <w:r w:rsidR="00AF26D3">
        <w:t>2</w:t>
      </w:r>
    </w:p>
    <w:p w:rsidR="00FB487A" w:rsidRDefault="00AF26D3" w:rsidP="00FB487A">
      <w:pPr>
        <w:jc w:val="right"/>
      </w:pPr>
      <w:r>
        <w:t>К Ведомственной целевой программе</w:t>
      </w:r>
    </w:p>
    <w:p w:rsidR="00FB487A" w:rsidRPr="00336040" w:rsidRDefault="00FB487A" w:rsidP="00FB487A">
      <w:pPr>
        <w:jc w:val="right"/>
      </w:pPr>
    </w:p>
    <w:p w:rsidR="00FB487A" w:rsidRPr="00336040" w:rsidRDefault="00FB487A" w:rsidP="00FB487A">
      <w:pPr>
        <w:jc w:val="right"/>
      </w:pPr>
      <w:r w:rsidRPr="00336040">
        <w:t>Утверждаю</w:t>
      </w:r>
    </w:p>
    <w:p w:rsidR="00FB487A" w:rsidRPr="00336040" w:rsidRDefault="00FB487A" w:rsidP="00FB487A">
      <w:pPr>
        <w:jc w:val="right"/>
      </w:pPr>
      <w:r>
        <w:t>Глава</w:t>
      </w:r>
      <w:r w:rsidRPr="00336040">
        <w:t xml:space="preserve"> местной администрации</w:t>
      </w:r>
    </w:p>
    <w:p w:rsidR="00FB487A" w:rsidRPr="00336040" w:rsidRDefault="00FB487A" w:rsidP="00FB487A">
      <w:pPr>
        <w:jc w:val="right"/>
      </w:pPr>
      <w:r w:rsidRPr="00336040">
        <w:t>муниципального образования</w:t>
      </w:r>
    </w:p>
    <w:p w:rsidR="00FB487A" w:rsidRPr="00336040" w:rsidRDefault="00FB487A" w:rsidP="00FB487A">
      <w:pPr>
        <w:jc w:val="right"/>
      </w:pPr>
      <w:r w:rsidRPr="00336040">
        <w:t>город Петергоф</w:t>
      </w:r>
    </w:p>
    <w:p w:rsidR="00FB487A" w:rsidRPr="00336040" w:rsidRDefault="00FB487A" w:rsidP="00FB487A">
      <w:pPr>
        <w:jc w:val="right"/>
      </w:pPr>
      <w:r w:rsidRPr="00336040">
        <w:t xml:space="preserve">                  </w:t>
      </w:r>
      <w:proofErr w:type="spellStart"/>
      <w:r w:rsidRPr="00336040">
        <w:t>______________А.В.Шифман</w:t>
      </w:r>
      <w:proofErr w:type="spellEnd"/>
    </w:p>
    <w:p w:rsidR="00FB487A" w:rsidRPr="00D705DC" w:rsidRDefault="00FB487A" w:rsidP="00FB487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</w:t>
      </w:r>
      <w:r w:rsidRPr="00D705DC">
        <w:rPr>
          <w:bCs/>
        </w:rPr>
        <w:t xml:space="preserve">  М.П.</w:t>
      </w:r>
    </w:p>
    <w:p w:rsidR="00FB487A" w:rsidRDefault="00FB487A" w:rsidP="00FB487A">
      <w:pPr>
        <w:jc w:val="center"/>
        <w:rPr>
          <w:b/>
          <w:bCs/>
        </w:rPr>
      </w:pP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E2FAA">
        <w:rPr>
          <w:rFonts w:ascii="Arial" w:hAnsi="Arial" w:cs="Arial"/>
          <w:sz w:val="18"/>
          <w:szCs w:val="18"/>
        </w:rPr>
        <w:t xml:space="preserve">Локальная смета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>на выполнение работ по ремонту и окраску ранее установленных ограждений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 xml:space="preserve">Основание: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>Составле</w:t>
      </w:r>
      <w:proofErr w:type="gramStart"/>
      <w:r w:rsidRPr="003E2FAA">
        <w:rPr>
          <w:rFonts w:ascii="Arial" w:hAnsi="Arial" w:cs="Arial"/>
          <w:sz w:val="16"/>
          <w:szCs w:val="16"/>
        </w:rPr>
        <w:t>н(</w:t>
      </w:r>
      <w:proofErr w:type="gramEnd"/>
      <w:r w:rsidRPr="003E2FAA">
        <w:rPr>
          <w:rFonts w:ascii="Arial" w:hAnsi="Arial" w:cs="Arial"/>
          <w:sz w:val="16"/>
          <w:szCs w:val="16"/>
        </w:rPr>
        <w:t xml:space="preserve">а) в уровне цен на: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 xml:space="preserve">Наименование региона: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 xml:space="preserve">Наименование редакции СНБ: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 xml:space="preserve">Наименование сборника индексов пересчета: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 xml:space="preserve">Наименование сборника текущих цен: 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>Сметная стоимость: 355433.26 руб.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lastRenderedPageBreak/>
        <w:t xml:space="preserve">Нормативная трудоемкость: 510.71 </w:t>
      </w:r>
      <w:proofErr w:type="spellStart"/>
      <w:r w:rsidRPr="003E2FAA">
        <w:rPr>
          <w:rFonts w:ascii="Arial" w:hAnsi="Arial" w:cs="Arial"/>
          <w:sz w:val="16"/>
          <w:szCs w:val="16"/>
        </w:rPr>
        <w:t>ч</w:t>
      </w:r>
      <w:proofErr w:type="gramStart"/>
      <w:r w:rsidRPr="003E2FAA">
        <w:rPr>
          <w:rFonts w:ascii="Arial" w:hAnsi="Arial" w:cs="Arial"/>
          <w:sz w:val="16"/>
          <w:szCs w:val="16"/>
        </w:rPr>
        <w:t>.-</w:t>
      </w:r>
      <w:proofErr w:type="gramEnd"/>
      <w:r w:rsidRPr="003E2FAA">
        <w:rPr>
          <w:rFonts w:ascii="Arial" w:hAnsi="Arial" w:cs="Arial"/>
          <w:sz w:val="16"/>
          <w:szCs w:val="16"/>
        </w:rPr>
        <w:t>час</w:t>
      </w:r>
      <w:proofErr w:type="spellEnd"/>
      <w:r w:rsidRPr="003E2FAA">
        <w:rPr>
          <w:rFonts w:ascii="Arial" w:hAnsi="Arial" w:cs="Arial"/>
          <w:sz w:val="16"/>
          <w:szCs w:val="16"/>
        </w:rPr>
        <w:t>.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E2FAA">
        <w:rPr>
          <w:rFonts w:ascii="Arial" w:hAnsi="Arial" w:cs="Arial"/>
          <w:sz w:val="16"/>
          <w:szCs w:val="16"/>
        </w:rPr>
        <w:t>Зарплата основных рабочих: 96713.36 руб.</w:t>
      </w:r>
    </w:p>
    <w:p w:rsidR="00FB487A" w:rsidRPr="003E2FAA" w:rsidRDefault="00FB487A" w:rsidP="00FB48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E2FAA"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 w:rsidRPr="003E2FA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E2FAA"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 w:rsidRPr="003E2FAA"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E2FAA"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 w:rsidRPr="003E2FAA"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 w:rsidRPr="003E2FAA"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 w:rsidRPr="003E2FA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 w:rsidRPr="003E2FAA"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 w:rsidRPr="003E2FAA"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 w:rsidRPr="003E2FA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 w:rsidRPr="003E2FAA"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E2FAA"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 w:rsidRPr="003E2FA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 w:rsidRPr="003E2FAA"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2FAA"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B487A" w:rsidRPr="003E2FAA" w:rsidTr="00315BEE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FAA"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62-35-1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масляными составами ранее окрашенных металлических решеток и оград без рельефа за 1 раз с зачисткой прим. Индексы:  к </w:t>
            </w:r>
            <w:proofErr w:type="spell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/п рабочих: 17.956, к стоимости машин: 10.856, к материалам: 4.826, (Н.Р. 68 = 68% = 60066.75 руб. С.П. 40 = 40% = 35333.38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7.424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776,84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662.64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0.90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92465.33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88333.45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72.54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62.75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465.86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113-0614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Эмаль МЛ-165, защитная (ТССЦ 9.2016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0.088346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(222161.02)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(19627.04)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68-23-1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металлических ограждений мелкий  Индексы:  к </w:t>
            </w:r>
            <w:proofErr w:type="spell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/п рабочих: 17.956, к стоимости машин: 4.886, к материалам: 6.564, (Н.Р. 88 = 88% = 3763.87 руб. С.П. 48 = 48% = 2053.02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 м</w:t>
            </w:r>
            <w:proofErr w:type="gram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26,51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4.30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4715.13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4277.12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252.12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1.88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22.56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ТЕР 27-09-001-08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металлических пешеходных ограждений  Индексы:  к </w:t>
            </w:r>
            <w:proofErr w:type="spellStart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/п рабочих: 17.956, к стоимости машин: 10.877, к материалам: 2.750, (Н.Р. 121*0.9 = 109% = 4472.04 руб. С.П. 76*0.85 = 65% = 2666.81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0.46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1719,69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496.72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105.11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6042.79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4102.79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525.91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48.46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22.29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401-0004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Бетон тяжелый, класс В10 (М150) (ТССЦ 9.2016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0.29001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(3391.19)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(983.48)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201-9002-020П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Ограждения газонные сварные (ТССЦ 9.2016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(150054.32)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(69024.99)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103223.25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96713.36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850.57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510.71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103223.25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96713.36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850.57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510.71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96713.36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 w:rsidRPr="003E2FAA"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 w:rsidRPr="003E2FAA"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850.57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 w:rsidRPr="003E2FAA"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 w:rsidRPr="003E2FAA"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5659.32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89635.51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192858.76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96713.36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850.57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510.71</w:t>
            </w: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68302.66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261161.42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40053.21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301214.63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AA">
              <w:rPr>
                <w:rFonts w:ascii="Arial" w:hAnsi="Arial" w:cs="Arial"/>
                <w:sz w:val="18"/>
                <w:szCs w:val="18"/>
              </w:rPr>
              <w:t>54218.63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355433.26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B487A" w:rsidRPr="003E2FAA" w:rsidRDefault="00FB487A" w:rsidP="00FB48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355433.26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487A" w:rsidRPr="003E2FAA" w:rsidTr="00315BEE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FAA">
              <w:rPr>
                <w:rFonts w:ascii="Arial" w:hAnsi="Arial" w:cs="Arial"/>
                <w:b/>
                <w:bCs/>
                <w:sz w:val="18"/>
                <w:szCs w:val="18"/>
              </w:rPr>
              <w:t>355433.26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7A" w:rsidRPr="003E2FAA" w:rsidRDefault="00FB487A" w:rsidP="00315BE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B487A" w:rsidRPr="00BA0D2E" w:rsidRDefault="00FB487A" w:rsidP="00FB487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BA0D2E">
        <w:rPr>
          <w:rFonts w:eastAsia="Calibri"/>
          <w:lang w:eastAsia="en-US"/>
        </w:rPr>
        <w:t>Коэффициент снижения:</w:t>
      </w:r>
      <w:r>
        <w:rPr>
          <w:rFonts w:eastAsia="Calibri"/>
          <w:lang w:eastAsia="en-US"/>
        </w:rPr>
        <w:t xml:space="preserve"> 0,66960531493</w:t>
      </w:r>
    </w:p>
    <w:p w:rsidR="00FB487A" w:rsidRPr="00465ACF" w:rsidRDefault="00FB487A" w:rsidP="00FB487A">
      <w:pPr>
        <w:jc w:val="both"/>
        <w:rPr>
          <w:rFonts w:eastAsiaTheme="minorHAnsi"/>
          <w:lang w:eastAsia="en-US"/>
        </w:rPr>
      </w:pPr>
      <w:r w:rsidRPr="00BA0D2E">
        <w:rPr>
          <w:rFonts w:eastAsia="Calibri"/>
          <w:lang w:eastAsia="en-US"/>
        </w:rPr>
        <w:t xml:space="preserve"> Итого с учетом коэффициента снижения: </w:t>
      </w:r>
      <w:r>
        <w:rPr>
          <w:rFonts w:eastAsia="Calibri"/>
          <w:lang w:eastAsia="en-US"/>
        </w:rPr>
        <w:t xml:space="preserve">238 000,00 </w:t>
      </w:r>
      <w:r w:rsidRPr="00BA0D2E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двести тридцать восемь тысяч</w:t>
      </w:r>
      <w:r w:rsidRPr="00BA0D2E">
        <w:rPr>
          <w:rFonts w:eastAsia="Calibri"/>
          <w:lang w:eastAsia="en-US"/>
        </w:rPr>
        <w:t>) руб</w:t>
      </w:r>
      <w:r>
        <w:rPr>
          <w:rFonts w:eastAsia="Calibri"/>
          <w:lang w:eastAsia="en-US"/>
        </w:rPr>
        <w:t xml:space="preserve">лей 00 копеек, </w:t>
      </w:r>
      <w:r>
        <w:t>в.т. числе НДС 18 % - 36 305,08 (тридцать шесть тысяч триста пять) рублей 08 копеек.</w:t>
      </w:r>
    </w:p>
    <w:p w:rsidR="00FB487A" w:rsidRPr="00BA0D2E" w:rsidRDefault="00FB487A" w:rsidP="00FB487A">
      <w:pPr>
        <w:ind w:firstLine="567"/>
        <w:jc w:val="both"/>
        <w:rPr>
          <w:rFonts w:eastAsia="Calibri"/>
          <w:lang w:eastAsia="en-US"/>
        </w:rPr>
      </w:pPr>
    </w:p>
    <w:p w:rsidR="00FB487A" w:rsidRPr="00485F89" w:rsidRDefault="00FB487A" w:rsidP="00FB487A">
      <w:pPr>
        <w:ind w:right="-57"/>
        <w:jc w:val="both"/>
        <w:rPr>
          <w:rFonts w:eastAsiaTheme="minorEastAsia"/>
        </w:rPr>
      </w:pPr>
      <w:r w:rsidRPr="00485F89">
        <w:rPr>
          <w:rFonts w:eastAsiaTheme="minorEastAsia"/>
        </w:rPr>
        <w:t xml:space="preserve">Генеральный директор </w:t>
      </w:r>
    </w:p>
    <w:p w:rsidR="00FB487A" w:rsidRPr="00485F89" w:rsidRDefault="00FB487A" w:rsidP="00FB487A">
      <w:pPr>
        <w:pStyle w:val="a6"/>
        <w:rPr>
          <w:rFonts w:eastAsiaTheme="minorEastAsia"/>
          <w:snapToGrid w:val="0"/>
          <w:sz w:val="24"/>
          <w:szCs w:val="24"/>
          <w:lang w:eastAsia="ru-RU"/>
        </w:rPr>
      </w:pPr>
      <w:r w:rsidRPr="00485F89">
        <w:rPr>
          <w:rFonts w:eastAsiaTheme="minorEastAsia"/>
          <w:sz w:val="24"/>
          <w:szCs w:val="24"/>
          <w:lang w:eastAsia="ru-RU"/>
        </w:rPr>
        <w:t xml:space="preserve">ООО </w:t>
      </w:r>
      <w:r w:rsidRPr="00485F89">
        <w:rPr>
          <w:rFonts w:eastAsiaTheme="minorEastAsia"/>
          <w:snapToGrid w:val="0"/>
          <w:sz w:val="24"/>
          <w:szCs w:val="24"/>
          <w:lang w:eastAsia="ru-RU"/>
        </w:rPr>
        <w:t>«</w:t>
      </w:r>
      <w:r>
        <w:rPr>
          <w:rFonts w:eastAsiaTheme="minorEastAsia"/>
          <w:snapToGrid w:val="0"/>
          <w:sz w:val="24"/>
          <w:szCs w:val="24"/>
          <w:lang w:eastAsia="ru-RU"/>
        </w:rPr>
        <w:t>Крепость</w:t>
      </w:r>
      <w:r w:rsidRPr="00485F89">
        <w:rPr>
          <w:rFonts w:eastAsiaTheme="minorEastAsia"/>
          <w:snapToGrid w:val="0"/>
          <w:sz w:val="24"/>
          <w:szCs w:val="24"/>
          <w:lang w:eastAsia="ru-RU"/>
        </w:rPr>
        <w:t>»</w:t>
      </w:r>
      <w:proofErr w:type="spellStart"/>
      <w:r>
        <w:rPr>
          <w:snapToGrid w:val="0"/>
          <w:sz w:val="24"/>
          <w:szCs w:val="24"/>
        </w:rPr>
        <w:t>____________________________________С.Н.Мацедонский</w:t>
      </w:r>
      <w:proofErr w:type="spellEnd"/>
      <w:r>
        <w:rPr>
          <w:snapToGrid w:val="0"/>
          <w:sz w:val="24"/>
          <w:szCs w:val="24"/>
        </w:rPr>
        <w:t xml:space="preserve"> </w:t>
      </w:r>
    </w:p>
    <w:p w:rsidR="00FB487A" w:rsidRPr="00336040" w:rsidRDefault="00FB487A" w:rsidP="00FB487A">
      <w:r>
        <w:t xml:space="preserve">                                          М.П.</w:t>
      </w:r>
    </w:p>
    <w:p w:rsidR="00FB487A" w:rsidRPr="00336040" w:rsidRDefault="00FB487A" w:rsidP="00FB487A">
      <w:pPr>
        <w:rPr>
          <w:b/>
          <w:bCs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FF154D" w:rsidRDefault="00B52AEF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B2CD4">
        <w:rPr>
          <w:rFonts w:ascii="Times New Roman" w:hAnsi="Times New Roman"/>
          <w:bCs/>
          <w:sz w:val="24"/>
          <w:szCs w:val="24"/>
        </w:rPr>
        <w:tab/>
      </w:r>
    </w:p>
    <w:sectPr w:rsidR="00FF154D" w:rsidSect="00377EAE">
      <w:pgSz w:w="16838" w:h="11906" w:orient="landscape"/>
      <w:pgMar w:top="119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D5214"/>
    <w:multiLevelType w:val="hybridMultilevel"/>
    <w:tmpl w:val="CF7A23B8"/>
    <w:lvl w:ilvl="0" w:tplc="B52610D2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64534D"/>
    <w:multiLevelType w:val="hybridMultilevel"/>
    <w:tmpl w:val="97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697"/>
    <w:rsid w:val="001D0ABB"/>
    <w:rsid w:val="002B3B74"/>
    <w:rsid w:val="00377EAE"/>
    <w:rsid w:val="004A19C6"/>
    <w:rsid w:val="00563697"/>
    <w:rsid w:val="006740EA"/>
    <w:rsid w:val="00811EA0"/>
    <w:rsid w:val="008C24C5"/>
    <w:rsid w:val="008F0303"/>
    <w:rsid w:val="00913CA9"/>
    <w:rsid w:val="009E0AA7"/>
    <w:rsid w:val="00A049C2"/>
    <w:rsid w:val="00AF26D3"/>
    <w:rsid w:val="00B01A14"/>
    <w:rsid w:val="00B27A8B"/>
    <w:rsid w:val="00B52AEF"/>
    <w:rsid w:val="00CB2CD4"/>
    <w:rsid w:val="00D031D0"/>
    <w:rsid w:val="00EE0253"/>
    <w:rsid w:val="00F0334B"/>
    <w:rsid w:val="00F832BC"/>
    <w:rsid w:val="00FB487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3697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369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69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36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63697"/>
    <w:pPr>
      <w:ind w:left="720"/>
      <w:contextualSpacing/>
    </w:pPr>
    <w:rPr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563697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563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3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86DF-B502-4296-8505-38F9EDB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2017-05-30T08:19:00Z</cp:lastPrinted>
  <dcterms:created xsi:type="dcterms:W3CDTF">2017-05-26T11:52:00Z</dcterms:created>
  <dcterms:modified xsi:type="dcterms:W3CDTF">2017-06-09T08:11:00Z</dcterms:modified>
</cp:coreProperties>
</file>